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BC634B" w:rsidP="00BC634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  <w:r w:rsidR="00CA1B68">
              <w:rPr>
                <w:szCs w:val="28"/>
              </w:rPr>
              <w:t xml:space="preserve"> </w:t>
            </w:r>
            <w:r w:rsidR="00F56114">
              <w:rPr>
                <w:szCs w:val="28"/>
              </w:rPr>
              <w:t xml:space="preserve">августа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BC634B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D47819">
              <w:rPr>
                <w:szCs w:val="28"/>
              </w:rPr>
              <w:t xml:space="preserve"> </w:t>
            </w:r>
            <w:r w:rsidR="00F80F72">
              <w:rPr>
                <w:szCs w:val="28"/>
              </w:rPr>
              <w:t>3</w:t>
            </w:r>
            <w:r w:rsidR="002C6248">
              <w:rPr>
                <w:szCs w:val="28"/>
              </w:rPr>
              <w:t>9</w:t>
            </w:r>
            <w:r w:rsidR="00BC634B">
              <w:rPr>
                <w:szCs w:val="28"/>
              </w:rPr>
              <w:t>7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326620" w:rsidRDefault="00326620" w:rsidP="0032662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Ставропольского края от 27 августа 2018г. № 486 «Об опл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 труда работников муниципальных казенных, бюджетных учреждений, подведомственных отделу образования администрации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Ставропольского края» (в редакции постановления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Арзгирского муниципального района Ставропольского края                       от 19.08.2019г. № 619, от 03.10.2019 № 719, от 02.04. 2020 № 159</w:t>
      </w:r>
      <w:r w:rsidR="00353C4C">
        <w:rPr>
          <w:sz w:val="28"/>
          <w:szCs w:val="28"/>
        </w:rPr>
        <w:t>)</w:t>
      </w:r>
    </w:p>
    <w:p w:rsidR="00326620" w:rsidRPr="00BF731C" w:rsidRDefault="00326620" w:rsidP="00326620">
      <w:pPr>
        <w:spacing w:line="240" w:lineRule="exact"/>
        <w:jc w:val="both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326620" w:rsidRPr="00CC62BE" w:rsidTr="0061594A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6620" w:rsidRDefault="00326620" w:rsidP="0032662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5045C">
              <w:rPr>
                <w:bCs/>
                <w:sz w:val="28"/>
                <w:szCs w:val="28"/>
              </w:rPr>
              <w:t xml:space="preserve">В соответствии </w:t>
            </w:r>
            <w:r>
              <w:rPr>
                <w:bCs/>
                <w:sz w:val="28"/>
                <w:szCs w:val="28"/>
              </w:rPr>
              <w:t xml:space="preserve"> с </w:t>
            </w:r>
            <w:r w:rsidRPr="0065045C">
              <w:rPr>
                <w:bCs/>
                <w:sz w:val="28"/>
                <w:szCs w:val="28"/>
              </w:rPr>
              <w:t xml:space="preserve">приказом </w:t>
            </w:r>
            <w:r>
              <w:rPr>
                <w:bCs/>
                <w:sz w:val="28"/>
                <w:szCs w:val="28"/>
              </w:rPr>
              <w:t>м</w:t>
            </w:r>
            <w:r w:rsidRPr="0065045C">
              <w:rPr>
                <w:bCs/>
                <w:sz w:val="28"/>
                <w:szCs w:val="28"/>
              </w:rPr>
              <w:t>инистерства образования Ставропольского кая  от 16 августа          2018г. №  1264 -пр «Об оплате труда работников гос</w:t>
            </w:r>
            <w:r w:rsidRPr="0065045C">
              <w:rPr>
                <w:bCs/>
                <w:sz w:val="28"/>
                <w:szCs w:val="28"/>
              </w:rPr>
              <w:t>у</w:t>
            </w:r>
            <w:r w:rsidRPr="0065045C">
              <w:rPr>
                <w:bCs/>
                <w:sz w:val="28"/>
                <w:szCs w:val="28"/>
              </w:rPr>
              <w:t>дарственных казенных, бюджетных и автономных  учреждений, подведомс</w:t>
            </w:r>
            <w:r w:rsidRPr="0065045C">
              <w:rPr>
                <w:bCs/>
                <w:sz w:val="28"/>
                <w:szCs w:val="28"/>
              </w:rPr>
              <w:t>т</w:t>
            </w:r>
            <w:r w:rsidRPr="0065045C">
              <w:rPr>
                <w:bCs/>
                <w:sz w:val="28"/>
                <w:szCs w:val="28"/>
              </w:rPr>
              <w:t>венных министерству образования Ставропольского края» (в редакции от 04.02.2019 № 112-пр, от 23.05.2019 № 794-пр</w:t>
            </w:r>
            <w:r>
              <w:rPr>
                <w:bCs/>
                <w:sz w:val="28"/>
                <w:szCs w:val="28"/>
              </w:rPr>
              <w:t>, 24.01.2020             № 42-пр от 28.07.2020 №872-пр</w:t>
            </w:r>
            <w:r w:rsidRPr="0065045C">
              <w:rPr>
                <w:bCs/>
                <w:sz w:val="28"/>
                <w:szCs w:val="28"/>
              </w:rPr>
              <w:t xml:space="preserve">), </w:t>
            </w:r>
            <w:r>
              <w:rPr>
                <w:bCs/>
                <w:sz w:val="28"/>
                <w:szCs w:val="28"/>
              </w:rPr>
              <w:t xml:space="preserve"> в целях реализации  постановления Правительства  Российской Федерации  от 26 декабря 2017 года № 1642 «Об  утверждении государственной программы Российской Федерации «Развитие образования», повышения материальной заинтересованности педагогических работников муниципальных казенных и бюджетных образовательных учреждений, реал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зации показателей эффективности деятельности, улучшении качества оказ</w:t>
            </w:r>
            <w:r>
              <w:rPr>
                <w:bCs/>
                <w:sz w:val="28"/>
                <w:szCs w:val="28"/>
              </w:rPr>
              <w:t>ы</w:t>
            </w:r>
            <w:r>
              <w:rPr>
                <w:bCs/>
                <w:sz w:val="28"/>
                <w:szCs w:val="28"/>
              </w:rPr>
              <w:t xml:space="preserve">ваемых образовательных услуг и совершенствовании системы оплаты труда, </w:t>
            </w:r>
            <w:r w:rsidRPr="00AB6BC1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 Арзгирского муниципального района Ставропольского края </w:t>
            </w:r>
          </w:p>
          <w:p w:rsidR="00326620" w:rsidRPr="00CC62BE" w:rsidRDefault="00326620" w:rsidP="0061594A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</w:p>
        </w:tc>
      </w:tr>
    </w:tbl>
    <w:p w:rsidR="00326620" w:rsidRDefault="00326620" w:rsidP="00326620">
      <w:pPr>
        <w:rPr>
          <w:sz w:val="28"/>
        </w:rPr>
      </w:pPr>
      <w:r>
        <w:rPr>
          <w:sz w:val="28"/>
        </w:rPr>
        <w:t>ПОСТАНОВЛЯЕТ</w:t>
      </w:r>
    </w:p>
    <w:p w:rsidR="00326620" w:rsidRPr="003F1166" w:rsidRDefault="00326620" w:rsidP="00326620">
      <w:pPr>
        <w:ind w:firstLine="709"/>
        <w:rPr>
          <w:sz w:val="22"/>
          <w:szCs w:val="22"/>
        </w:rPr>
      </w:pPr>
    </w:p>
    <w:p w:rsidR="00326620" w:rsidRDefault="00326620" w:rsidP="00326620">
      <w:pPr>
        <w:ind w:firstLine="709"/>
        <w:jc w:val="both"/>
        <w:rPr>
          <w:sz w:val="28"/>
          <w:szCs w:val="28"/>
        </w:rPr>
      </w:pPr>
      <w:r w:rsidRPr="00326620">
        <w:rPr>
          <w:sz w:val="28"/>
          <w:szCs w:val="28"/>
        </w:rPr>
        <w:t xml:space="preserve">1.Утвердить прилагаемые изменения </w:t>
      </w:r>
      <w:r w:rsidRPr="00B93EC7">
        <w:rPr>
          <w:sz w:val="28"/>
          <w:szCs w:val="28"/>
        </w:rPr>
        <w:t>в постановление администрации Арзгиского муниципального района Ставропольского края от 27 августа 2018г. № 486 «Об оплате труда работников муниципальных казенных, бю</w:t>
      </w:r>
      <w:r w:rsidRPr="00B93EC7">
        <w:rPr>
          <w:sz w:val="28"/>
          <w:szCs w:val="28"/>
        </w:rPr>
        <w:t>д</w:t>
      </w:r>
      <w:r w:rsidRPr="00B93EC7">
        <w:rPr>
          <w:sz w:val="28"/>
          <w:szCs w:val="28"/>
        </w:rPr>
        <w:t>жетных учреждений, подведомственных отделу образования администрации Арзгирского муниципального района Ставропольского края»</w:t>
      </w:r>
      <w:r w:rsidRPr="00326620">
        <w:rPr>
          <w:sz w:val="28"/>
          <w:szCs w:val="28"/>
        </w:rPr>
        <w:t xml:space="preserve"> (</w:t>
      </w:r>
      <w:r w:rsidRPr="0065045C">
        <w:rPr>
          <w:sz w:val="28"/>
          <w:szCs w:val="28"/>
        </w:rPr>
        <w:t>в редакции от 19.08.2019г. № 619</w:t>
      </w:r>
      <w:r>
        <w:rPr>
          <w:sz w:val="28"/>
          <w:szCs w:val="28"/>
        </w:rPr>
        <w:t>, от 03.10.2019г. № 719,</w:t>
      </w:r>
      <w:r w:rsidRPr="00C502AE">
        <w:rPr>
          <w:sz w:val="28"/>
          <w:szCs w:val="28"/>
        </w:rPr>
        <w:t xml:space="preserve"> </w:t>
      </w:r>
      <w:r>
        <w:rPr>
          <w:sz w:val="28"/>
          <w:szCs w:val="28"/>
        </w:rPr>
        <w:t>от 02.04.2020 № 159);</w:t>
      </w:r>
    </w:p>
    <w:p w:rsidR="00326620" w:rsidRDefault="00326620" w:rsidP="00326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Изменения,  </w:t>
      </w:r>
      <w:r w:rsidRPr="002B3EFA">
        <w:rPr>
          <w:sz w:val="28"/>
          <w:szCs w:val="28"/>
        </w:rPr>
        <w:t xml:space="preserve">внесенные в </w:t>
      </w:r>
      <w:r>
        <w:rPr>
          <w:sz w:val="28"/>
          <w:szCs w:val="28"/>
        </w:rPr>
        <w:t>П</w:t>
      </w:r>
      <w:r w:rsidRPr="002B3EFA">
        <w:rPr>
          <w:sz w:val="28"/>
          <w:szCs w:val="28"/>
        </w:rPr>
        <w:t>оложение об оплате труда работников муниципальных казенных</w:t>
      </w:r>
      <w:bookmarkStart w:id="0" w:name="_GoBack"/>
      <w:bookmarkEnd w:id="0"/>
      <w:r w:rsidRPr="002B3EFA">
        <w:rPr>
          <w:sz w:val="28"/>
          <w:szCs w:val="28"/>
        </w:rPr>
        <w:t xml:space="preserve"> учреждений, подведомственных отделу образов</w:t>
      </w:r>
      <w:r w:rsidRPr="002B3EFA">
        <w:rPr>
          <w:sz w:val="28"/>
          <w:szCs w:val="28"/>
        </w:rPr>
        <w:t>а</w:t>
      </w:r>
      <w:r w:rsidRPr="002B3EFA">
        <w:rPr>
          <w:sz w:val="28"/>
          <w:szCs w:val="28"/>
        </w:rPr>
        <w:t>ния администрации Арзгирского муниципального района Ставропольского края</w:t>
      </w:r>
      <w:r>
        <w:rPr>
          <w:sz w:val="28"/>
          <w:szCs w:val="28"/>
        </w:rPr>
        <w:t xml:space="preserve">.  </w:t>
      </w:r>
    </w:p>
    <w:p w:rsidR="00326620" w:rsidRPr="00B93EC7" w:rsidRDefault="00326620" w:rsidP="00326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   Изменения,  </w:t>
      </w:r>
      <w:r w:rsidRPr="002B3EFA">
        <w:rPr>
          <w:sz w:val="28"/>
          <w:szCs w:val="28"/>
        </w:rPr>
        <w:t xml:space="preserve">внесенные в </w:t>
      </w:r>
      <w:r>
        <w:rPr>
          <w:sz w:val="28"/>
          <w:szCs w:val="28"/>
        </w:rPr>
        <w:t>П</w:t>
      </w:r>
      <w:r w:rsidRPr="002B3EFA">
        <w:rPr>
          <w:sz w:val="28"/>
          <w:szCs w:val="28"/>
        </w:rPr>
        <w:t xml:space="preserve">оложение об оплате труда работников муниципальных </w:t>
      </w:r>
      <w:r>
        <w:rPr>
          <w:sz w:val="28"/>
          <w:szCs w:val="28"/>
        </w:rPr>
        <w:t xml:space="preserve">бюджетных </w:t>
      </w:r>
      <w:r w:rsidRPr="002B3EFA">
        <w:rPr>
          <w:sz w:val="28"/>
          <w:szCs w:val="28"/>
        </w:rPr>
        <w:t xml:space="preserve"> учреждений, подведомственных отделу образ</w:t>
      </w:r>
      <w:r w:rsidRPr="002B3EFA">
        <w:rPr>
          <w:sz w:val="28"/>
          <w:szCs w:val="28"/>
        </w:rPr>
        <w:t>о</w:t>
      </w:r>
      <w:r w:rsidRPr="002B3EFA">
        <w:rPr>
          <w:sz w:val="28"/>
          <w:szCs w:val="28"/>
        </w:rPr>
        <w:t>вания администрации Арзгирского муниципального района Ставропольского края</w:t>
      </w:r>
      <w:r>
        <w:rPr>
          <w:sz w:val="28"/>
          <w:szCs w:val="28"/>
        </w:rPr>
        <w:t xml:space="preserve"> </w:t>
      </w:r>
    </w:p>
    <w:p w:rsidR="00326620" w:rsidRDefault="00326620" w:rsidP="00326620">
      <w:pPr>
        <w:ind w:firstLine="709"/>
        <w:jc w:val="both"/>
        <w:rPr>
          <w:sz w:val="28"/>
          <w:szCs w:val="28"/>
        </w:rPr>
      </w:pPr>
    </w:p>
    <w:p w:rsidR="00326620" w:rsidRDefault="00326620" w:rsidP="00326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Руководителям учреждений, подведомственных отделу образования администрации Арзгирского муниципального района Ставропольского края,  </w:t>
      </w:r>
      <w:r>
        <w:rPr>
          <w:sz w:val="28"/>
          <w:szCs w:val="28"/>
        </w:rPr>
        <w:lastRenderedPageBreak/>
        <w:t>привести, локальные акты учреждений в соответствие и внести изменения в трудовые договоры</w:t>
      </w:r>
    </w:p>
    <w:p w:rsidR="00326620" w:rsidRDefault="00326620" w:rsidP="00326620">
      <w:pPr>
        <w:ind w:firstLine="709"/>
        <w:jc w:val="both"/>
        <w:rPr>
          <w:sz w:val="28"/>
          <w:szCs w:val="28"/>
        </w:rPr>
      </w:pPr>
    </w:p>
    <w:p w:rsidR="00326620" w:rsidRPr="00651548" w:rsidRDefault="00326620" w:rsidP="00326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51548">
        <w:rPr>
          <w:sz w:val="28"/>
          <w:szCs w:val="28"/>
        </w:rPr>
        <w:t xml:space="preserve">. Контроль за </w:t>
      </w:r>
      <w:r>
        <w:rPr>
          <w:sz w:val="28"/>
          <w:szCs w:val="28"/>
        </w:rPr>
        <w:t>вы</w:t>
      </w:r>
      <w:r w:rsidRPr="00651548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постановления возложить на заместителя главы администрации Арзгирского муниципального района Ставропольского края Ковалеву Е.В.</w:t>
      </w:r>
      <w:r w:rsidRPr="00651548">
        <w:rPr>
          <w:sz w:val="28"/>
          <w:szCs w:val="28"/>
        </w:rPr>
        <w:t xml:space="preserve"> </w:t>
      </w:r>
    </w:p>
    <w:p w:rsidR="00326620" w:rsidRDefault="00326620" w:rsidP="00326620">
      <w:pPr>
        <w:ind w:firstLine="709"/>
        <w:jc w:val="both"/>
        <w:rPr>
          <w:sz w:val="28"/>
          <w:szCs w:val="28"/>
        </w:rPr>
      </w:pPr>
    </w:p>
    <w:p w:rsidR="00AC4DCE" w:rsidRPr="00AC4DCE" w:rsidRDefault="00326620" w:rsidP="00326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54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постановление </w:t>
      </w:r>
      <w:r w:rsidRPr="00651548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на следующий день после дня его официального опубликования (обнародования), но не ранее 1 сентя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ря 2020 года.</w:t>
      </w:r>
    </w:p>
    <w:p w:rsidR="00AC4DCE" w:rsidRPr="00AC4DCE" w:rsidRDefault="00AC4DCE" w:rsidP="00AC4DCE">
      <w:pPr>
        <w:ind w:firstLine="709"/>
        <w:jc w:val="both"/>
        <w:rPr>
          <w:sz w:val="28"/>
          <w:szCs w:val="28"/>
        </w:rPr>
      </w:pPr>
    </w:p>
    <w:p w:rsidR="00056F3B" w:rsidRDefault="00056F3B" w:rsidP="004547AB">
      <w:pPr>
        <w:autoSpaceDE w:val="0"/>
        <w:ind w:firstLine="708"/>
        <w:jc w:val="both"/>
        <w:rPr>
          <w:sz w:val="28"/>
          <w:szCs w:val="28"/>
        </w:rPr>
      </w:pPr>
    </w:p>
    <w:p w:rsidR="007A1E62" w:rsidRDefault="007A1E62" w:rsidP="007A1E62">
      <w:pPr>
        <w:pStyle w:val="ac"/>
        <w:spacing w:line="240" w:lineRule="exact"/>
        <w:jc w:val="left"/>
        <w:rPr>
          <w:b w:val="0"/>
          <w:bCs w:val="0"/>
          <w:sz w:val="28"/>
        </w:rPr>
      </w:pPr>
      <w:r w:rsidRPr="00BC039A">
        <w:rPr>
          <w:b w:val="0"/>
          <w:bCs w:val="0"/>
          <w:sz w:val="28"/>
        </w:rPr>
        <w:t xml:space="preserve">Глава Арзгирского муниципального </w:t>
      </w:r>
    </w:p>
    <w:p w:rsidR="007A1E62" w:rsidRPr="00BC039A" w:rsidRDefault="007A1E62" w:rsidP="00EA50E7">
      <w:pPr>
        <w:pStyle w:val="ac"/>
        <w:spacing w:line="240" w:lineRule="exact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р</w:t>
      </w:r>
      <w:r w:rsidRPr="00BC039A">
        <w:rPr>
          <w:b w:val="0"/>
          <w:bCs w:val="0"/>
          <w:sz w:val="28"/>
        </w:rPr>
        <w:t>айона</w:t>
      </w:r>
      <w:r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Ставропольского края                                                 А.И.</w:t>
      </w:r>
      <w:r w:rsidR="00EE7045"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Палагута</w:t>
      </w:r>
    </w:p>
    <w:p w:rsidR="00603542" w:rsidRDefault="00603542" w:rsidP="00603542">
      <w:pPr>
        <w:spacing w:line="240" w:lineRule="exact"/>
        <w:jc w:val="both"/>
        <w:rPr>
          <w:sz w:val="28"/>
          <w:szCs w:val="28"/>
        </w:rPr>
      </w:pPr>
    </w:p>
    <w:p w:rsidR="00056F3B" w:rsidRDefault="00056F3B" w:rsidP="0023654C">
      <w:pPr>
        <w:spacing w:line="240" w:lineRule="exact"/>
        <w:jc w:val="both"/>
        <w:rPr>
          <w:sz w:val="28"/>
          <w:szCs w:val="28"/>
        </w:rPr>
      </w:pPr>
    </w:p>
    <w:sectPr w:rsidR="00056F3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EBB" w:rsidRDefault="00B47EBB" w:rsidP="00134342">
      <w:r>
        <w:separator/>
      </w:r>
    </w:p>
  </w:endnote>
  <w:endnote w:type="continuationSeparator" w:id="0">
    <w:p w:rsidR="00B47EBB" w:rsidRDefault="00B47EB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2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EBB" w:rsidRDefault="00B47EBB" w:rsidP="00134342">
      <w:r>
        <w:separator/>
      </w:r>
    </w:p>
  </w:footnote>
  <w:footnote w:type="continuationSeparator" w:id="0">
    <w:p w:rsidR="00B47EBB" w:rsidRDefault="00B47EB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140D4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A50E7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1744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6F3B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3C73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1370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44A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3AFA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7E2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08BF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37DF"/>
    <w:rsid w:val="001E401D"/>
    <w:rsid w:val="001E4752"/>
    <w:rsid w:val="001E7CE5"/>
    <w:rsid w:val="001F204B"/>
    <w:rsid w:val="001F21B0"/>
    <w:rsid w:val="001F3E83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3CBD"/>
    <w:rsid w:val="00234842"/>
    <w:rsid w:val="0023654C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624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074A1"/>
    <w:rsid w:val="00311F9F"/>
    <w:rsid w:val="00313E21"/>
    <w:rsid w:val="00314120"/>
    <w:rsid w:val="0031488D"/>
    <w:rsid w:val="00315206"/>
    <w:rsid w:val="003169A7"/>
    <w:rsid w:val="0031783D"/>
    <w:rsid w:val="00320EA8"/>
    <w:rsid w:val="003213CF"/>
    <w:rsid w:val="00321D37"/>
    <w:rsid w:val="00321EC5"/>
    <w:rsid w:val="00326620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3C4C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058D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0D4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008"/>
    <w:rsid w:val="00443A22"/>
    <w:rsid w:val="00450450"/>
    <w:rsid w:val="0045049F"/>
    <w:rsid w:val="004506EA"/>
    <w:rsid w:val="00450BCD"/>
    <w:rsid w:val="0045288A"/>
    <w:rsid w:val="004547AB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092F"/>
    <w:rsid w:val="00562E76"/>
    <w:rsid w:val="0056547A"/>
    <w:rsid w:val="00565558"/>
    <w:rsid w:val="00565A51"/>
    <w:rsid w:val="00570EC7"/>
    <w:rsid w:val="0057151B"/>
    <w:rsid w:val="005722FE"/>
    <w:rsid w:val="005725F8"/>
    <w:rsid w:val="00574175"/>
    <w:rsid w:val="005765FE"/>
    <w:rsid w:val="005766E7"/>
    <w:rsid w:val="005776FB"/>
    <w:rsid w:val="00583978"/>
    <w:rsid w:val="00584A86"/>
    <w:rsid w:val="00585B84"/>
    <w:rsid w:val="00590356"/>
    <w:rsid w:val="0059067C"/>
    <w:rsid w:val="0059070B"/>
    <w:rsid w:val="0059210C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134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008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542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31BC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3838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382E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102"/>
    <w:rsid w:val="00795DE8"/>
    <w:rsid w:val="007965E9"/>
    <w:rsid w:val="0079682F"/>
    <w:rsid w:val="00797C95"/>
    <w:rsid w:val="00797D80"/>
    <w:rsid w:val="007A159B"/>
    <w:rsid w:val="007A1E62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31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4A2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26AE1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D92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33F3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49A7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C4DC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493E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3BBB"/>
    <w:rsid w:val="00B14E86"/>
    <w:rsid w:val="00B17164"/>
    <w:rsid w:val="00B22C7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47EBB"/>
    <w:rsid w:val="00B50F45"/>
    <w:rsid w:val="00B51F7D"/>
    <w:rsid w:val="00B52CB7"/>
    <w:rsid w:val="00B52CFA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1DEE"/>
    <w:rsid w:val="00BC27A2"/>
    <w:rsid w:val="00BC5CDB"/>
    <w:rsid w:val="00BC5EF0"/>
    <w:rsid w:val="00BC634B"/>
    <w:rsid w:val="00BC6351"/>
    <w:rsid w:val="00BD00FD"/>
    <w:rsid w:val="00BD14E4"/>
    <w:rsid w:val="00BD1874"/>
    <w:rsid w:val="00BD1CA6"/>
    <w:rsid w:val="00BD2CFB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1F52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639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4A1D"/>
    <w:rsid w:val="00CC58A5"/>
    <w:rsid w:val="00CC6D35"/>
    <w:rsid w:val="00CC72C9"/>
    <w:rsid w:val="00CD168E"/>
    <w:rsid w:val="00CD3E46"/>
    <w:rsid w:val="00CE0634"/>
    <w:rsid w:val="00CE0651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0483"/>
    <w:rsid w:val="00D12B58"/>
    <w:rsid w:val="00D12FEB"/>
    <w:rsid w:val="00D14A55"/>
    <w:rsid w:val="00D1598C"/>
    <w:rsid w:val="00D205B3"/>
    <w:rsid w:val="00D2263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9B5"/>
    <w:rsid w:val="00D37C21"/>
    <w:rsid w:val="00D40CEB"/>
    <w:rsid w:val="00D43C3A"/>
    <w:rsid w:val="00D46D37"/>
    <w:rsid w:val="00D47819"/>
    <w:rsid w:val="00D526DE"/>
    <w:rsid w:val="00D567D4"/>
    <w:rsid w:val="00D5754A"/>
    <w:rsid w:val="00D60109"/>
    <w:rsid w:val="00D6562A"/>
    <w:rsid w:val="00D65F3D"/>
    <w:rsid w:val="00D70831"/>
    <w:rsid w:val="00D716FD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9B7"/>
    <w:rsid w:val="00DB4ACC"/>
    <w:rsid w:val="00DB4FE4"/>
    <w:rsid w:val="00DB5B7C"/>
    <w:rsid w:val="00DB7FB9"/>
    <w:rsid w:val="00DC0A21"/>
    <w:rsid w:val="00DC0C39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4352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22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0ECB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0E7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E7045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351A"/>
    <w:rsid w:val="00F15429"/>
    <w:rsid w:val="00F154EA"/>
    <w:rsid w:val="00F15790"/>
    <w:rsid w:val="00F222F6"/>
    <w:rsid w:val="00F243E4"/>
    <w:rsid w:val="00F2658E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081"/>
    <w:rsid w:val="00F61D82"/>
    <w:rsid w:val="00F625EC"/>
    <w:rsid w:val="00F62EE5"/>
    <w:rsid w:val="00F66EF2"/>
    <w:rsid w:val="00F673D9"/>
    <w:rsid w:val="00F679B3"/>
    <w:rsid w:val="00F74ADA"/>
    <w:rsid w:val="00F74CD0"/>
    <w:rsid w:val="00F77AAB"/>
    <w:rsid w:val="00F77F57"/>
    <w:rsid w:val="00F80F72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C789F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26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365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26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80">
    <w:name w:val="Обычный (веб)8"/>
    <w:rsid w:val="00056F3B"/>
    <w:pPr>
      <w:widowControl w:val="0"/>
      <w:suppressAutoHyphens/>
    </w:pPr>
    <w:rPr>
      <w:rFonts w:ascii="Calibri" w:eastAsia="Arial Unicode MS" w:hAnsi="Calibri" w:cs="font326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A8FF-1FB3-41E4-878F-7FCBD9834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7</cp:revision>
  <cp:lastPrinted>2020-08-20T07:15:00Z</cp:lastPrinted>
  <dcterms:created xsi:type="dcterms:W3CDTF">2020-08-20T05:02:00Z</dcterms:created>
  <dcterms:modified xsi:type="dcterms:W3CDTF">2020-09-01T03:41:00Z</dcterms:modified>
</cp:coreProperties>
</file>